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86F" w:rsidRPr="00E2526C" w:rsidRDefault="000F186F">
      <w:pPr>
        <w:spacing w:after="0" w:line="240" w:lineRule="auto"/>
        <w:jc w:val="both"/>
        <w:rPr>
          <w:rFonts w:ascii="Times New Roman" w:eastAsia="Times New Roman" w:hAnsi="Times New Roman" w:cs="Times New Roman"/>
          <w:sz w:val="28"/>
          <w:szCs w:val="28"/>
        </w:rPr>
      </w:pPr>
      <w:hyperlink r:id="rId5">
        <w:r w:rsidR="00E2526C" w:rsidRPr="00E2526C">
          <w:rPr>
            <w:rFonts w:ascii="Times New Roman" w:eastAsia="Times New Roman" w:hAnsi="Times New Roman" w:cs="Times New Roman"/>
            <w:color w:val="0563C1"/>
            <w:sz w:val="28"/>
            <w:szCs w:val="28"/>
            <w:u w:val="single"/>
          </w:rPr>
          <w:t>duongthuynga70@gmail.com</w:t>
        </w:r>
      </w:hyperlink>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NHÓM 1: BÀI 1: PHÁP LUẬT VÀ ĐỜI SỐNG (TỈNH HƯNG YÊN- CAO BẰNG-VĨNH PHÚC)</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HỎI MỨC ĐỘ NHẬN BIẾT</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1: Pháp luật nước Cộng hòa xã hội chủ nghĩa Việt Nam do tổ chức nào d</w:t>
      </w:r>
      <w:r w:rsidRPr="00E2526C">
        <w:rPr>
          <w:rFonts w:ascii="Times New Roman" w:eastAsia="Times New Roman" w:hAnsi="Times New Roman" w:cs="Times New Roman"/>
          <w:sz w:val="28"/>
          <w:szCs w:val="28"/>
        </w:rPr>
        <w:t>ưới đây ban hành?</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Đảng Cộng sản Việt Nam.</w:t>
      </w:r>
      <w:r w:rsidRPr="00E2526C">
        <w:rPr>
          <w:rFonts w:ascii="Times New Roman" w:eastAsia="Times New Roman" w:hAnsi="Times New Roman" w:cs="Times New Roman"/>
          <w:sz w:val="28"/>
          <w:szCs w:val="28"/>
        </w:rPr>
        <w:tab/>
      </w:r>
    </w:p>
    <w:p w:rsidR="000F186F" w:rsidRPr="00E2526C" w:rsidRDefault="00E2526C">
      <w:pPr>
        <w:spacing w:after="0" w:line="240" w:lineRule="auto"/>
        <w:jc w:val="both"/>
        <w:rPr>
          <w:rFonts w:ascii="Times New Roman" w:eastAsia="Times New Roman" w:hAnsi="Times New Roman" w:cs="Times New Roman"/>
          <w:color w:val="FF0000"/>
          <w:sz w:val="28"/>
          <w:szCs w:val="28"/>
        </w:rPr>
      </w:pPr>
      <w:r w:rsidRPr="00E2526C">
        <w:rPr>
          <w:rFonts w:ascii="Times New Roman" w:eastAsia="Times New Roman" w:hAnsi="Times New Roman" w:cs="Times New Roman"/>
          <w:color w:val="0070C0"/>
          <w:sz w:val="28"/>
          <w:szCs w:val="28"/>
        </w:rPr>
        <w:t>B</w:t>
      </w:r>
      <w:r w:rsidRPr="00E2526C">
        <w:rPr>
          <w:rFonts w:ascii="Times New Roman" w:eastAsia="Times New Roman" w:hAnsi="Times New Roman" w:cs="Times New Roman"/>
          <w:color w:val="002060"/>
          <w:sz w:val="28"/>
          <w:szCs w:val="28"/>
        </w:rPr>
        <w:t xml:space="preserve">. </w:t>
      </w:r>
      <w:r w:rsidRPr="00E2526C">
        <w:rPr>
          <w:rFonts w:ascii="Times New Roman" w:eastAsia="Times New Roman" w:hAnsi="Times New Roman" w:cs="Times New Roman"/>
          <w:color w:val="FF0000"/>
          <w:sz w:val="28"/>
          <w:szCs w:val="28"/>
        </w:rPr>
        <w:t>Nhà nước Cộng hòa xã hội chủ nghĩa Việt Nam.</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Tổ chức Công đoàn.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Tổ chức Đoàn TNCS Hồ Chí Minh.</w:t>
      </w:r>
    </w:p>
    <w:p w:rsidR="000F186F" w:rsidRPr="00E2526C" w:rsidRDefault="000F186F">
      <w:pPr>
        <w:spacing w:after="0" w:line="240" w:lineRule="auto"/>
        <w:jc w:val="both"/>
        <w:rPr>
          <w:rFonts w:ascii="Times New Roman" w:eastAsia="Times New Roman" w:hAnsi="Times New Roman" w:cs="Times New Roman"/>
          <w:sz w:val="28"/>
          <w:szCs w:val="28"/>
        </w:rPr>
      </w:pP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2: Pháp luật của nước ta do Nhà nước ban hành, được đảm bảo thực hiện bằng</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color w:val="0070C0"/>
          <w:sz w:val="28"/>
          <w:szCs w:val="28"/>
        </w:rPr>
        <w:t>A.</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0070C0"/>
          <w:sz w:val="28"/>
          <w:szCs w:val="28"/>
        </w:rPr>
        <w:t>quyền lực nhà nước.</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B. quyền lực của Đảng cộng sản.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quyền lực của Công đoàn.</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C. quyền lực của Mặt trận Tổ quốc.</w:t>
      </w:r>
    </w:p>
    <w:p w:rsidR="000F186F" w:rsidRPr="00E2526C" w:rsidRDefault="000F186F">
      <w:pPr>
        <w:spacing w:after="0" w:line="240" w:lineRule="auto"/>
        <w:rPr>
          <w:rFonts w:ascii="Times New Roman" w:eastAsia="Times New Roman" w:hAnsi="Times New Roman" w:cs="Times New Roman"/>
          <w:sz w:val="28"/>
          <w:szCs w:val="28"/>
        </w:rPr>
      </w:pP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3: Pháp luật được biểu hiện cụ thể là những </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color w:val="0070C0"/>
          <w:sz w:val="28"/>
          <w:szCs w:val="28"/>
        </w:rPr>
        <w:t xml:space="preserve">A. </w:t>
      </w:r>
      <w:r w:rsidRPr="00E2526C">
        <w:rPr>
          <w:rFonts w:ascii="Times New Roman" w:eastAsia="Times New Roman" w:hAnsi="Times New Roman" w:cs="Times New Roman"/>
          <w:color w:val="FF0000"/>
          <w:sz w:val="28"/>
          <w:szCs w:val="28"/>
        </w:rPr>
        <w:t>quy tắc xử sự chung.</w:t>
      </w:r>
      <w:r w:rsidRPr="00E2526C">
        <w:rPr>
          <w:rFonts w:ascii="Times New Roman" w:eastAsia="Times New Roman" w:hAnsi="Times New Roman" w:cs="Times New Roman"/>
          <w:color w:val="FF0000"/>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B. quy tắc bắt buộc chung.</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quy tắc dân chủ.</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D. quy tắc ứng xử cho mọi người.</w:t>
      </w:r>
    </w:p>
    <w:p w:rsidR="000F186F" w:rsidRPr="00E2526C" w:rsidRDefault="000F186F">
      <w:pPr>
        <w:spacing w:after="0" w:line="240" w:lineRule="auto"/>
        <w:rPr>
          <w:rFonts w:ascii="Times New Roman" w:eastAsia="Times New Roman" w:hAnsi="Times New Roman" w:cs="Times New Roman"/>
          <w:sz w:val="28"/>
          <w:szCs w:val="28"/>
        </w:rPr>
      </w:pP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4: Pháp luật có tính quy phạm phổ biến vì</w:t>
      </w:r>
    </w:p>
    <w:p w:rsidR="000F186F" w:rsidRPr="00E2526C" w:rsidRDefault="00E2526C">
      <w:pPr>
        <w:spacing w:after="0" w:line="240" w:lineRule="auto"/>
        <w:rPr>
          <w:rFonts w:ascii="Times New Roman" w:eastAsia="Times New Roman" w:hAnsi="Times New Roman" w:cs="Times New Roman"/>
          <w:color w:val="FF0000"/>
          <w:sz w:val="28"/>
          <w:szCs w:val="28"/>
        </w:rPr>
      </w:pPr>
      <w:r w:rsidRPr="00E2526C">
        <w:rPr>
          <w:rFonts w:ascii="Times New Roman" w:eastAsia="Times New Roman" w:hAnsi="Times New Roman" w:cs="Times New Roman"/>
          <w:color w:val="0070C0"/>
          <w:sz w:val="28"/>
          <w:szCs w:val="28"/>
        </w:rPr>
        <w:t>A.</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pháp luật là khuôn mẫu chung, được áp dụng nhiều lần, ở nhiều nơi, đối với tất cả mọi người, trong mọi lĩnh vực của đời sống xã hội.</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 xml:space="preserve">B. pháp luật là khuôn mẫu chung, áp dụng một lần, trong từng trường hợp </w:t>
      </w:r>
      <w:r w:rsidRPr="00E2526C">
        <w:rPr>
          <w:rFonts w:ascii="Times New Roman" w:eastAsia="Times New Roman" w:hAnsi="Times New Roman" w:cs="Times New Roman"/>
          <w:sz w:val="28"/>
          <w:szCs w:val="28"/>
        </w:rPr>
        <w:t>cụ thể.</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pháp luật là khuôn mẫu của hành vi con người, ai cũng phải thực hiện trong những trường hợp cụ thể.</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pháp luật là khuôn mẫu của hành vi con người.</w:t>
      </w:r>
    </w:p>
    <w:p w:rsidR="000F186F" w:rsidRPr="00E2526C" w:rsidRDefault="000F186F">
      <w:pPr>
        <w:spacing w:after="0" w:line="240" w:lineRule="auto"/>
        <w:rPr>
          <w:rFonts w:ascii="Times New Roman" w:eastAsia="Times New Roman" w:hAnsi="Times New Roman" w:cs="Times New Roman"/>
          <w:sz w:val="28"/>
          <w:szCs w:val="28"/>
        </w:rPr>
      </w:pP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5: Tính quyền lực của pháp luật được thể hiện trong trường hợp nào dưới đây ?</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color w:val="0070C0"/>
          <w:sz w:val="28"/>
          <w:szCs w:val="28"/>
        </w:rPr>
        <w:t>A.</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 xml:space="preserve">Pháp luật </w:t>
      </w:r>
      <w:r w:rsidRPr="00E2526C">
        <w:rPr>
          <w:rFonts w:ascii="Times New Roman" w:eastAsia="Times New Roman" w:hAnsi="Times New Roman" w:cs="Times New Roman"/>
          <w:color w:val="FF0000"/>
          <w:sz w:val="28"/>
          <w:szCs w:val="28"/>
        </w:rPr>
        <w:t>do Nhà nước đảm bảo thực hiện bằng sức mạnh quyền lực nhà nước.</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Pháp luật do Đảng đảm bảo thực hiện bằng sức mạnh kỷ luật của Đảng.</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Pháp luật do mọi thành viên trong xã hội tự giác thực hiện.</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Pháp luật do nhà nước yêu cầu mọi thành viên trong x</w:t>
      </w:r>
      <w:r w:rsidRPr="00E2526C">
        <w:rPr>
          <w:rFonts w:ascii="Times New Roman" w:eastAsia="Times New Roman" w:hAnsi="Times New Roman" w:cs="Times New Roman"/>
          <w:sz w:val="28"/>
          <w:szCs w:val="28"/>
        </w:rPr>
        <w:t>ã hội thực hiện.</w:t>
      </w:r>
    </w:p>
    <w:p w:rsidR="000F186F" w:rsidRPr="00E2526C" w:rsidRDefault="000F186F">
      <w:pPr>
        <w:spacing w:after="0" w:line="240" w:lineRule="auto"/>
        <w:rPr>
          <w:rFonts w:ascii="Times New Roman" w:eastAsia="Times New Roman" w:hAnsi="Times New Roman" w:cs="Times New Roman"/>
          <w:sz w:val="28"/>
          <w:szCs w:val="28"/>
        </w:rPr>
      </w:pP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6: “Các văn bản quy phạm pháp luật phải được diễn đạt chính xác, một nghĩa để được hiểu đúng, thực hiện chính xác” là đặc trưng nào sau đây của pháp luật ?</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Tính quy phạm phổ biến</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B. Tính quyền lực của pháp luật</w:t>
      </w:r>
    </w:p>
    <w:p w:rsidR="000F186F" w:rsidRPr="00E2526C" w:rsidRDefault="00E2526C">
      <w:pPr>
        <w:spacing w:after="0" w:line="240" w:lineRule="auto"/>
        <w:rPr>
          <w:rFonts w:ascii="Times New Roman" w:eastAsia="Times New Roman" w:hAnsi="Times New Roman" w:cs="Times New Roman"/>
          <w:color w:val="FF0000"/>
          <w:sz w:val="28"/>
          <w:szCs w:val="28"/>
        </w:rPr>
      </w:pPr>
      <w:r w:rsidRPr="00E2526C">
        <w:rPr>
          <w:rFonts w:ascii="Times New Roman" w:eastAsia="Times New Roman" w:hAnsi="Times New Roman" w:cs="Times New Roman"/>
          <w:sz w:val="28"/>
          <w:szCs w:val="28"/>
        </w:rPr>
        <w:t>C. Tính bắt buộc ch</w:t>
      </w:r>
      <w:r w:rsidRPr="00E2526C">
        <w:rPr>
          <w:rFonts w:ascii="Times New Roman" w:eastAsia="Times New Roman" w:hAnsi="Times New Roman" w:cs="Times New Roman"/>
          <w:sz w:val="28"/>
          <w:szCs w:val="28"/>
        </w:rPr>
        <w:t xml:space="preserve">ung của pháp luật </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color w:val="0070C0"/>
          <w:sz w:val="28"/>
          <w:szCs w:val="28"/>
        </w:rPr>
        <w:t>D.</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Tính</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xác định chặt chẽ về hình thức.</w:t>
      </w:r>
    </w:p>
    <w:p w:rsidR="000F186F" w:rsidRPr="00E2526C" w:rsidRDefault="000F186F">
      <w:pPr>
        <w:spacing w:after="0" w:line="240" w:lineRule="auto"/>
        <w:rPr>
          <w:rFonts w:ascii="Times New Roman" w:eastAsia="Times New Roman" w:hAnsi="Times New Roman" w:cs="Times New Roman"/>
          <w:sz w:val="28"/>
          <w:szCs w:val="28"/>
        </w:rPr>
      </w:pP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lastRenderedPageBreak/>
        <w:t>Câu 7: Trong các nội dung dưới đây, nội dung nào thể hiện bản chất của pháp luật nước ta hiện nay ?</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Pháp luật nước ta mang bản chất của giai cấp thống trị.</w:t>
      </w:r>
    </w:p>
    <w:p w:rsidR="000F186F" w:rsidRPr="00E2526C" w:rsidRDefault="00E2526C">
      <w:pPr>
        <w:spacing w:after="0" w:line="240" w:lineRule="auto"/>
        <w:jc w:val="both"/>
        <w:rPr>
          <w:rFonts w:ascii="Times New Roman" w:eastAsia="Times New Roman" w:hAnsi="Times New Roman" w:cs="Times New Roman"/>
          <w:color w:val="FF0000"/>
          <w:sz w:val="28"/>
          <w:szCs w:val="28"/>
        </w:rPr>
      </w:pPr>
      <w:r w:rsidRPr="00E2526C">
        <w:rPr>
          <w:rFonts w:ascii="Times New Roman" w:eastAsia="Times New Roman" w:hAnsi="Times New Roman" w:cs="Times New Roman"/>
          <w:color w:val="0070C0"/>
          <w:sz w:val="28"/>
          <w:szCs w:val="28"/>
        </w:rPr>
        <w:t>B.</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Pháp luật nước ta mang bản chất gi</w:t>
      </w:r>
      <w:r w:rsidRPr="00E2526C">
        <w:rPr>
          <w:rFonts w:ascii="Times New Roman" w:eastAsia="Times New Roman" w:hAnsi="Times New Roman" w:cs="Times New Roman"/>
          <w:color w:val="FF0000"/>
          <w:sz w:val="28"/>
          <w:szCs w:val="28"/>
        </w:rPr>
        <w:t>ai cấp công nhân.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Pháp luật nước ta mang bản chất của giai cấp tư sản.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Pháp luật nước ta mang bản chất của giai cấp nông dân.</w:t>
      </w:r>
    </w:p>
    <w:p w:rsidR="000F186F" w:rsidRPr="00E2526C" w:rsidRDefault="000F186F">
      <w:pPr>
        <w:spacing w:after="0" w:line="240" w:lineRule="auto"/>
        <w:jc w:val="both"/>
        <w:rPr>
          <w:rFonts w:ascii="Times New Roman" w:eastAsia="Times New Roman" w:hAnsi="Times New Roman" w:cs="Times New Roman"/>
          <w:sz w:val="28"/>
          <w:szCs w:val="28"/>
        </w:rPr>
      </w:pP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8: Sự phản ánh những nhu cầu, lợi ích của các giai cấp và tầng lớp xã hội trong pháp luật là sự thể hiện của bản chất n</w:t>
      </w:r>
      <w:r w:rsidRPr="00E2526C">
        <w:rPr>
          <w:rFonts w:ascii="Times New Roman" w:eastAsia="Times New Roman" w:hAnsi="Times New Roman" w:cs="Times New Roman"/>
          <w:sz w:val="28"/>
          <w:szCs w:val="28"/>
        </w:rPr>
        <w:t>ào sau đây của pháp luật ?</w:t>
      </w:r>
    </w:p>
    <w:p w:rsidR="000F186F" w:rsidRPr="00E2526C" w:rsidRDefault="00E2526C">
      <w:pPr>
        <w:spacing w:after="0" w:line="240" w:lineRule="auto"/>
        <w:jc w:val="both"/>
        <w:rPr>
          <w:rFonts w:ascii="Times New Roman" w:eastAsia="Times New Roman" w:hAnsi="Times New Roman" w:cs="Times New Roman"/>
          <w:color w:val="FF0000"/>
          <w:sz w:val="28"/>
          <w:szCs w:val="28"/>
        </w:rPr>
      </w:pPr>
      <w:r w:rsidRPr="00E2526C">
        <w:rPr>
          <w:rFonts w:ascii="Times New Roman" w:eastAsia="Times New Roman" w:hAnsi="Times New Roman" w:cs="Times New Roman"/>
          <w:sz w:val="28"/>
          <w:szCs w:val="28"/>
        </w:rPr>
        <w:t xml:space="preserve">A. Bản chất giai cấp của pháp luật. </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color w:val="0070C0"/>
          <w:sz w:val="28"/>
          <w:szCs w:val="28"/>
        </w:rPr>
        <w:t>B.</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Bản chất xã hội của pháp luật.</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Bản chất của giai cấp tư sản.</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D. Bản chất của giai cấp nông dân.</w:t>
      </w:r>
    </w:p>
    <w:p w:rsidR="000F186F" w:rsidRPr="00E2526C" w:rsidRDefault="000F186F">
      <w:pPr>
        <w:spacing w:after="0" w:line="240" w:lineRule="auto"/>
        <w:jc w:val="both"/>
        <w:rPr>
          <w:rFonts w:ascii="Times New Roman" w:eastAsia="Times New Roman" w:hAnsi="Times New Roman" w:cs="Times New Roman"/>
          <w:sz w:val="28"/>
          <w:szCs w:val="28"/>
        </w:rPr>
      </w:pP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9</w:t>
      </w:r>
      <w:r w:rsidRPr="00E2526C">
        <w:rPr>
          <w:rFonts w:ascii="Times New Roman" w:eastAsia="Times New Roman" w:hAnsi="Times New Roman" w:cs="Times New Roman"/>
          <w:sz w:val="28"/>
          <w:szCs w:val="28"/>
        </w:rPr>
        <w:t>: “Pháp luật do các thành viên của xã hội thực hiện, vì sự phát triển của xã hội” là sự thể hiện bản chất nào sau đây của pháp luật ?</w:t>
      </w:r>
    </w:p>
    <w:p w:rsidR="000F186F" w:rsidRPr="00E2526C" w:rsidRDefault="00E2526C">
      <w:pPr>
        <w:spacing w:after="0" w:line="240" w:lineRule="auto"/>
        <w:jc w:val="both"/>
        <w:rPr>
          <w:rFonts w:ascii="Times New Roman" w:eastAsia="Times New Roman" w:hAnsi="Times New Roman" w:cs="Times New Roman"/>
          <w:color w:val="FF0000"/>
          <w:sz w:val="28"/>
          <w:szCs w:val="28"/>
        </w:rPr>
      </w:pPr>
      <w:r w:rsidRPr="00E2526C">
        <w:rPr>
          <w:rFonts w:ascii="Times New Roman" w:eastAsia="Times New Roman" w:hAnsi="Times New Roman" w:cs="Times New Roman"/>
          <w:sz w:val="28"/>
          <w:szCs w:val="28"/>
        </w:rPr>
        <w:t xml:space="preserve">A. Bản chất giai cấp của pháp luật. </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color w:val="0070C0"/>
          <w:sz w:val="28"/>
          <w:szCs w:val="28"/>
        </w:rPr>
        <w:t>B.</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Bản chất xã hội của pháp luật.</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Bản chất của giai cấp tư sản.</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D. Bản chất của</w:t>
      </w:r>
      <w:r w:rsidRPr="00E2526C">
        <w:rPr>
          <w:rFonts w:ascii="Times New Roman" w:eastAsia="Times New Roman" w:hAnsi="Times New Roman" w:cs="Times New Roman"/>
          <w:sz w:val="28"/>
          <w:szCs w:val="28"/>
        </w:rPr>
        <w:t xml:space="preserve"> giai cấp nông dân.</w:t>
      </w:r>
    </w:p>
    <w:p w:rsidR="000F186F" w:rsidRPr="00E2526C" w:rsidRDefault="000F186F">
      <w:pPr>
        <w:spacing w:after="0" w:line="240" w:lineRule="auto"/>
        <w:jc w:val="both"/>
        <w:rPr>
          <w:rFonts w:ascii="Times New Roman" w:eastAsia="Times New Roman" w:hAnsi="Times New Roman" w:cs="Times New Roman"/>
          <w:sz w:val="28"/>
          <w:szCs w:val="28"/>
        </w:rPr>
      </w:pP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10: Trong các trường hợp dưới đây, trường hợp nào thể hiện mối quan hệ giữa pháp luật với đạo đức ?</w:t>
      </w:r>
    </w:p>
    <w:p w:rsidR="000F186F" w:rsidRPr="00E2526C" w:rsidRDefault="00E2526C">
      <w:pPr>
        <w:spacing w:after="0" w:line="240" w:lineRule="auto"/>
        <w:jc w:val="both"/>
        <w:rPr>
          <w:rFonts w:ascii="Times New Roman" w:eastAsia="Times New Roman" w:hAnsi="Times New Roman" w:cs="Times New Roman"/>
          <w:color w:val="FF0000"/>
          <w:sz w:val="28"/>
          <w:szCs w:val="28"/>
        </w:rPr>
      </w:pPr>
      <w:r w:rsidRPr="00E2526C">
        <w:rPr>
          <w:rFonts w:ascii="Times New Roman" w:eastAsia="Times New Roman" w:hAnsi="Times New Roman" w:cs="Times New Roman"/>
          <w:color w:val="0070C0"/>
          <w:sz w:val="28"/>
          <w:szCs w:val="28"/>
        </w:rPr>
        <w:t>A.</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Các quy phạm pháp luật là sự thể hiện các quan niệm đạo đức tiến bộ của xã hội.</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Các chuẩn mực đạo đức phải phù hợp với các qu</w:t>
      </w:r>
      <w:r w:rsidRPr="00E2526C">
        <w:rPr>
          <w:rFonts w:ascii="Times New Roman" w:eastAsia="Times New Roman" w:hAnsi="Times New Roman" w:cs="Times New Roman"/>
          <w:sz w:val="28"/>
          <w:szCs w:val="28"/>
        </w:rPr>
        <w:t>y phạm pháp luật.</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Các quy định của pháp luật ra đời từ các chuẩn mực đạo đức xã hội.</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Các chuẩn mực đạo đức mới ra đời dựa trên các quy định của pháp luật.</w:t>
      </w:r>
    </w:p>
    <w:p w:rsidR="000F186F" w:rsidRPr="00E2526C" w:rsidRDefault="000F186F">
      <w:pPr>
        <w:spacing w:after="0" w:line="240" w:lineRule="auto"/>
        <w:jc w:val="center"/>
        <w:rPr>
          <w:rFonts w:ascii="Times New Roman" w:eastAsia="Times New Roman" w:hAnsi="Times New Roman" w:cs="Times New Roman"/>
          <w:b/>
          <w:sz w:val="28"/>
          <w:szCs w:val="28"/>
        </w:rPr>
      </w:pPr>
    </w:p>
    <w:p w:rsidR="000F186F" w:rsidRPr="00E2526C" w:rsidRDefault="00E2526C">
      <w:pPr>
        <w:spacing w:after="0" w:line="240" w:lineRule="auto"/>
        <w:jc w:val="center"/>
        <w:rPr>
          <w:rFonts w:ascii="Times New Roman" w:eastAsia="Times New Roman" w:hAnsi="Times New Roman" w:cs="Times New Roman"/>
          <w:b/>
          <w:sz w:val="28"/>
          <w:szCs w:val="28"/>
        </w:rPr>
      </w:pPr>
      <w:r w:rsidRPr="00E2526C">
        <w:rPr>
          <w:rFonts w:ascii="Times New Roman" w:eastAsia="Times New Roman" w:hAnsi="Times New Roman" w:cs="Times New Roman"/>
          <w:b/>
          <w:sz w:val="28"/>
          <w:szCs w:val="28"/>
        </w:rPr>
        <w:t>HỆ THỐNG CÂU HỎI MỨC ĐỘ THÔNG HIỂU</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1</w:t>
      </w:r>
      <w:r w:rsidRPr="00E2526C">
        <w:rPr>
          <w:rFonts w:ascii="Times New Roman" w:eastAsia="Times New Roman" w:hAnsi="Times New Roman" w:cs="Times New Roman"/>
          <w:sz w:val="28"/>
          <w:szCs w:val="28"/>
        </w:rPr>
        <w:t>: Những quy tắc xử sự</w:t>
      </w:r>
      <w:r w:rsidRPr="00E2526C">
        <w:rPr>
          <w:rFonts w:ascii="Times New Roman" w:eastAsia="Times New Roman" w:hAnsi="Times New Roman" w:cs="Times New Roman"/>
          <w:sz w:val="28"/>
          <w:szCs w:val="28"/>
        </w:rPr>
        <w:t xml:space="preserve"> làm khuôn mẫu chung được áp dụng ở nhiều nơi, nhiều lần là biểu hiện đặc trưng nào của pháp luật dưới đây?</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A.</w:t>
      </w:r>
      <w:r w:rsidRPr="00E2526C">
        <w:rPr>
          <w:rFonts w:ascii="Times New Roman" w:eastAsia="Times New Roman" w:hAnsi="Times New Roman" w:cs="Times New Roman"/>
          <w:sz w:val="28"/>
          <w:szCs w:val="28"/>
        </w:rPr>
        <w:t xml:space="preserve"> Tính quy phạm phổ biến.</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Tính quyền lực bắt buộc chung.</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Tính xác định chặt chẽ về mặt hình thức.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Tính xác định chặt chẽ về mặt nội dung.</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2</w:t>
      </w:r>
      <w:r w:rsidRPr="00E2526C">
        <w:rPr>
          <w:rFonts w:ascii="Times New Roman" w:eastAsia="Times New Roman" w:hAnsi="Times New Roman" w:cs="Times New Roman"/>
          <w:sz w:val="28"/>
          <w:szCs w:val="28"/>
        </w:rPr>
        <w:t>: Những quy tắc xử sự bắt buộc mọi cá nhân, tổ chức phải tuân thủ là biểu hiện đặc trưng nào của pháp luật dưới đây ?</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Tính quy phạm phổ biến.</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B.</w:t>
      </w:r>
      <w:r w:rsidRPr="00E2526C">
        <w:rPr>
          <w:rFonts w:ascii="Times New Roman" w:eastAsia="Times New Roman" w:hAnsi="Times New Roman" w:cs="Times New Roman"/>
          <w:sz w:val="28"/>
          <w:szCs w:val="28"/>
        </w:rPr>
        <w:t xml:space="preserve"> Tính quyền lực bắt buộc chung.</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Tính xác định chặt chẽ về mặt hình thức.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Tính xác định chặt chẽ về</w:t>
      </w:r>
      <w:r w:rsidRPr="00E2526C">
        <w:rPr>
          <w:rFonts w:ascii="Times New Roman" w:eastAsia="Times New Roman" w:hAnsi="Times New Roman" w:cs="Times New Roman"/>
          <w:sz w:val="28"/>
          <w:szCs w:val="28"/>
        </w:rPr>
        <w:t xml:space="preserve"> mặt nội dung.</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3</w:t>
      </w:r>
      <w:r w:rsidRPr="00E2526C">
        <w:rPr>
          <w:rFonts w:ascii="Times New Roman" w:eastAsia="Times New Roman" w:hAnsi="Times New Roman" w:cs="Times New Roman"/>
          <w:sz w:val="28"/>
          <w:szCs w:val="28"/>
        </w:rPr>
        <w:t>: Các văn bản pháp luật đòi hỏi phải được diễn đạt chính xác, một nghĩa là biểu hiện đặc trưng nào của pháp luật dưới đây?</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lastRenderedPageBreak/>
        <w:t>A. Tính quy phạm phổ biến.</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Tính quyền lực bắt buộc chung.</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Tính xác định chặt chẽ về mặt nội dung.</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D.</w:t>
      </w:r>
      <w:r w:rsidRPr="00E2526C">
        <w:rPr>
          <w:rFonts w:ascii="Times New Roman" w:eastAsia="Times New Roman" w:hAnsi="Times New Roman" w:cs="Times New Roman"/>
          <w:sz w:val="28"/>
          <w:szCs w:val="28"/>
        </w:rPr>
        <w:t xml:space="preserve"> Tính x</w:t>
      </w:r>
      <w:r w:rsidRPr="00E2526C">
        <w:rPr>
          <w:rFonts w:ascii="Times New Roman" w:eastAsia="Times New Roman" w:hAnsi="Times New Roman" w:cs="Times New Roman"/>
          <w:sz w:val="28"/>
          <w:szCs w:val="28"/>
        </w:rPr>
        <w:t>ác định chặt chẽ về mặt hình thức.</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4</w:t>
      </w:r>
      <w:r w:rsidRPr="00E2526C">
        <w:rPr>
          <w:rFonts w:ascii="Times New Roman" w:eastAsia="Times New Roman" w:hAnsi="Times New Roman" w:cs="Times New Roman"/>
          <w:sz w:val="28"/>
          <w:szCs w:val="28"/>
        </w:rPr>
        <w:t>: Bản chất giai cấp của pháp luật được thể hiện ở nội dung nào dưới đây?</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A.</w:t>
      </w:r>
      <w:r w:rsidRPr="00E2526C">
        <w:rPr>
          <w:rFonts w:ascii="Times New Roman" w:eastAsia="Times New Roman" w:hAnsi="Times New Roman" w:cs="Times New Roman"/>
          <w:sz w:val="28"/>
          <w:szCs w:val="28"/>
        </w:rPr>
        <w:t xml:space="preserve"> Do Nhà nước ban hành.</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Do xã hội ban hành.</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Do tổ chức xã hội ban hành.</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Do một nhóm người ban hành.</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5</w:t>
      </w:r>
      <w:r w:rsidRPr="00E2526C">
        <w:rPr>
          <w:rFonts w:ascii="Times New Roman" w:eastAsia="Times New Roman" w:hAnsi="Times New Roman" w:cs="Times New Roman"/>
          <w:sz w:val="28"/>
          <w:szCs w:val="28"/>
        </w:rPr>
        <w:t>: Bản chất xã hội của pháp l</w:t>
      </w:r>
      <w:r w:rsidRPr="00E2526C">
        <w:rPr>
          <w:rFonts w:ascii="Times New Roman" w:eastAsia="Times New Roman" w:hAnsi="Times New Roman" w:cs="Times New Roman"/>
          <w:sz w:val="28"/>
          <w:szCs w:val="28"/>
        </w:rPr>
        <w:t>uật được thể hiện ở nội dung nào dưới đây?</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Pháp luật phục vụ lợi ích giai cấp cầm quyền trong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Pháp luật bắt nguồn từ lợi ích giai cấp trong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C.</w:t>
      </w:r>
      <w:r w:rsidRPr="00E2526C">
        <w:rPr>
          <w:rFonts w:ascii="Times New Roman" w:eastAsia="Times New Roman" w:hAnsi="Times New Roman" w:cs="Times New Roman"/>
          <w:sz w:val="28"/>
          <w:szCs w:val="28"/>
        </w:rPr>
        <w:t xml:space="preserve"> Pháp luật bắt nguồn từ thực tiễn đời sống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Pháp luật không bắt nguồn từ đời sống xã hội.</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6</w:t>
      </w:r>
      <w:r w:rsidRPr="00E2526C">
        <w:rPr>
          <w:rFonts w:ascii="Times New Roman" w:eastAsia="Times New Roman" w:hAnsi="Times New Roman" w:cs="Times New Roman"/>
          <w:sz w:val="28"/>
          <w:szCs w:val="28"/>
        </w:rPr>
        <w:t>: Quan hệ giữa pháp luật với đạo đức được thể hiện ở nội dung nào dưới đây?</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Các quy tắc đạo đức đều là quy phạm pháp luật.</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Các quy phạm pháp luật đều là quy tắc đạo đức.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Các quy phạm pháp luật không bảo vệ các giá trị đạo đức.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D.</w:t>
      </w:r>
      <w:r w:rsidRPr="00E2526C">
        <w:rPr>
          <w:rFonts w:ascii="Times New Roman" w:eastAsia="Times New Roman" w:hAnsi="Times New Roman" w:cs="Times New Roman"/>
          <w:sz w:val="28"/>
          <w:szCs w:val="28"/>
        </w:rPr>
        <w:t xml:space="preserve"> Pháp luật là phương tiện thể hiện và bảo vệ các giá trị đạo đức.</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7</w:t>
      </w:r>
      <w:r w:rsidRPr="00E2526C">
        <w:rPr>
          <w:rFonts w:ascii="Times New Roman" w:eastAsia="Times New Roman" w:hAnsi="Times New Roman" w:cs="Times New Roman"/>
          <w:sz w:val="28"/>
          <w:szCs w:val="28"/>
        </w:rPr>
        <w:t>: Bản chất xã hội của pháp luật được thể hiện ở nội dung nào dưới đây?</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 xml:space="preserve">A. Pháp luật được thực hiện vì lợi ích một giai cấp </w:t>
      </w:r>
      <w:r w:rsidRPr="00E2526C">
        <w:rPr>
          <w:rFonts w:ascii="Times New Roman" w:eastAsia="Times New Roman" w:hAnsi="Times New Roman" w:cs="Times New Roman"/>
          <w:sz w:val="28"/>
          <w:szCs w:val="28"/>
        </w:rPr>
        <w:t>trong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B.</w:t>
      </w:r>
      <w:r w:rsidRPr="00E2526C">
        <w:rPr>
          <w:rFonts w:ascii="Times New Roman" w:eastAsia="Times New Roman" w:hAnsi="Times New Roman" w:cs="Times New Roman"/>
          <w:sz w:val="28"/>
          <w:szCs w:val="28"/>
        </w:rPr>
        <w:t xml:space="preserve">  Pháp luật được thực hiện vì sự phát triển của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Pháp luật được thực hiện vì lợi ích một tầng lớp.</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Pháp luật được thực hiện vì lợi ích một cá nhân.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8</w:t>
      </w:r>
      <w:r w:rsidRPr="00E2526C">
        <w:rPr>
          <w:rFonts w:ascii="Times New Roman" w:eastAsia="Times New Roman" w:hAnsi="Times New Roman" w:cs="Times New Roman"/>
          <w:sz w:val="28"/>
          <w:szCs w:val="28"/>
        </w:rPr>
        <w:t>: Đặc điểm nào dưới đây là căn cứ để phân biệt pháp luật với đạo đức?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A.</w:t>
      </w:r>
      <w:r w:rsidRPr="00E2526C">
        <w:rPr>
          <w:rFonts w:ascii="Times New Roman" w:eastAsia="Times New Roman" w:hAnsi="Times New Roman" w:cs="Times New Roman"/>
          <w:sz w:val="28"/>
          <w:szCs w:val="28"/>
        </w:rPr>
        <w:t xml:space="preserve"> Được thực hiện bằng quyền lực nhà nước.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Được thực hiện bằng dư luận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Được thực hiện bằng lương tâm cá nhân.</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Được thực hiện bằng niền tin.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9</w:t>
      </w:r>
      <w:r w:rsidRPr="00E2526C">
        <w:rPr>
          <w:rFonts w:ascii="Times New Roman" w:eastAsia="Times New Roman" w:hAnsi="Times New Roman" w:cs="Times New Roman"/>
          <w:sz w:val="28"/>
          <w:szCs w:val="28"/>
        </w:rPr>
        <w:t>: Những giá trị nào dưới đây được coi là cơ bản nhất của pháp luật và đạo đức ?</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Dân chủ, khác</w:t>
      </w:r>
      <w:r w:rsidRPr="00E2526C">
        <w:rPr>
          <w:rFonts w:ascii="Times New Roman" w:eastAsia="Times New Roman" w:hAnsi="Times New Roman" w:cs="Times New Roman"/>
          <w:sz w:val="28"/>
          <w:szCs w:val="28"/>
        </w:rPr>
        <w:t>h quan, công tâm, hạnh phúc.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B.</w:t>
      </w:r>
      <w:r w:rsidRPr="00E2526C">
        <w:rPr>
          <w:rFonts w:ascii="Times New Roman" w:eastAsia="Times New Roman" w:hAnsi="Times New Roman" w:cs="Times New Roman"/>
          <w:sz w:val="28"/>
          <w:szCs w:val="28"/>
        </w:rPr>
        <w:t xml:space="preserve"> Công bằng, bình đẳng, tự do, lẽ phải.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Tự tiện, dân chủ, văn minh, kỉ cương.</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Khách quan, vô tư, hạnh phúc, trật tự.</w:t>
      </w:r>
    </w:p>
    <w:p w:rsidR="000F186F" w:rsidRPr="00E2526C" w:rsidRDefault="000F186F">
      <w:pPr>
        <w:spacing w:after="0" w:line="240" w:lineRule="auto"/>
        <w:jc w:val="both"/>
        <w:rPr>
          <w:rFonts w:ascii="Times New Roman" w:eastAsia="Times New Roman" w:hAnsi="Times New Roman" w:cs="Times New Roman"/>
          <w:sz w:val="28"/>
          <w:szCs w:val="28"/>
        </w:rPr>
      </w:pP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HỎI VẬN DỤNG</w:t>
      </w:r>
    </w:p>
    <w:p w:rsidR="000F186F" w:rsidRPr="00E2526C" w:rsidRDefault="000F186F">
      <w:pPr>
        <w:spacing w:after="0" w:line="240" w:lineRule="auto"/>
        <w:jc w:val="both"/>
        <w:rPr>
          <w:rFonts w:ascii="Times New Roman" w:eastAsia="Times New Roman" w:hAnsi="Times New Roman" w:cs="Times New Roman"/>
          <w:sz w:val="28"/>
          <w:szCs w:val="28"/>
        </w:rPr>
      </w:pP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b/>
          <w:sz w:val="28"/>
          <w:szCs w:val="28"/>
        </w:rPr>
        <w:lastRenderedPageBreak/>
        <w:t>Câu 1:</w:t>
      </w:r>
      <w:r w:rsidRPr="00E2526C">
        <w:rPr>
          <w:rFonts w:ascii="Times New Roman" w:hAnsi="Times New Roman" w:cs="Times New Roman"/>
          <w:sz w:val="28"/>
          <w:szCs w:val="28"/>
        </w:rPr>
        <w:t xml:space="preserve"> Ông B lừa Chị C bằng cách mượn của Chị 10 cây vàng. Nhưng đến ngày hẹn trả Ông B không trả cho Chị C. Nếu là em trai  của Chị C em sẽ xử sự như thế nào cho phù hợp với quy định của pháp luật ?</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u w:val="single"/>
        </w:rPr>
        <w:t>A</w:t>
      </w:r>
      <w:r w:rsidRPr="00E2526C">
        <w:rPr>
          <w:rFonts w:ascii="Times New Roman" w:hAnsi="Times New Roman" w:cs="Times New Roman"/>
          <w:sz w:val="28"/>
          <w:szCs w:val="28"/>
        </w:rPr>
        <w:t>. Khuyên chị C báo công an để giải quyết.</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B. Không quan tâm đó là việc riêng của chị.</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C. Khuyên chị C thuê người đi đòi lại vàng.</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D. Tìm cách đe dọa ông B.</w:t>
      </w:r>
    </w:p>
    <w:p w:rsidR="00E2526C" w:rsidRPr="00E2526C" w:rsidRDefault="00E2526C" w:rsidP="00E2526C">
      <w:pPr>
        <w:spacing w:line="240" w:lineRule="auto"/>
        <w:jc w:val="both"/>
        <w:rPr>
          <w:rFonts w:ascii="Times New Roman" w:hAnsi="Times New Roman" w:cs="Times New Roman"/>
          <w:sz w:val="28"/>
          <w:szCs w:val="28"/>
        </w:rPr>
      </w:pPr>
      <w:r w:rsidRPr="00E2526C">
        <w:rPr>
          <w:rFonts w:ascii="Times New Roman" w:hAnsi="Times New Roman" w:cs="Times New Roman"/>
          <w:b/>
          <w:sz w:val="28"/>
          <w:szCs w:val="28"/>
        </w:rPr>
        <w:t>Câu 2:</w:t>
      </w:r>
      <w:r w:rsidRPr="00E2526C">
        <w:rPr>
          <w:rFonts w:ascii="Times New Roman" w:hAnsi="Times New Roman" w:cs="Times New Roman"/>
          <w:sz w:val="28"/>
          <w:szCs w:val="28"/>
        </w:rPr>
        <w:t xml:space="preserve"> Chị A đang nuôi con nhỏ dưới 6 tháng tuổi thì bị công ty TNHH Việt Thiện cho nghỉ việc không có lý do. Em sẽ làm gì để giúp Chị A bảo vệ quyền lợi của mình?</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A. Khuyên chị A chủ động tìm công việc khác.</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u w:val="single"/>
        </w:rPr>
        <w:t>B</w:t>
      </w:r>
      <w:r w:rsidRPr="00E2526C">
        <w:rPr>
          <w:rFonts w:ascii="Times New Roman" w:hAnsi="Times New Roman" w:cs="Times New Roman"/>
          <w:sz w:val="28"/>
          <w:szCs w:val="28"/>
        </w:rPr>
        <w:t>. Khuyên chị A làm đơn khiếu nại.</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C. Không quan tâm đó là việc riêng của chị.</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D. Tìm cách đe dọa giám đốc công ty.</w:t>
      </w:r>
    </w:p>
    <w:p w:rsidR="00E2526C" w:rsidRPr="00E2526C" w:rsidRDefault="00E2526C" w:rsidP="00E2526C">
      <w:pPr>
        <w:pStyle w:val="NormalWeb"/>
        <w:shd w:val="clear" w:color="auto" w:fill="FFFFFF"/>
        <w:spacing w:before="240" w:beforeAutospacing="0" w:after="200" w:afterAutospacing="0"/>
        <w:jc w:val="both"/>
        <w:rPr>
          <w:sz w:val="28"/>
          <w:szCs w:val="28"/>
          <w:lang w:val="en-US"/>
        </w:rPr>
      </w:pPr>
      <w:r w:rsidRPr="00E2526C">
        <w:rPr>
          <w:b/>
          <w:sz w:val="28"/>
          <w:szCs w:val="28"/>
        </w:rPr>
        <w:t>Câu 3</w:t>
      </w:r>
      <w:r w:rsidRPr="00E2526C">
        <w:rPr>
          <w:sz w:val="28"/>
          <w:szCs w:val="28"/>
        </w:rPr>
        <w:t>:</w:t>
      </w:r>
      <w:r w:rsidRPr="00E2526C">
        <w:rPr>
          <w:sz w:val="28"/>
          <w:szCs w:val="28"/>
          <w:lang w:val="en-US"/>
        </w:rPr>
        <w:t xml:space="preserve"> </w:t>
      </w:r>
      <w:r w:rsidRPr="00E2526C">
        <w:rPr>
          <w:sz w:val="28"/>
          <w:szCs w:val="28"/>
        </w:rPr>
        <w:t xml:space="preserve"> </w:t>
      </w:r>
      <w:r w:rsidRPr="00E2526C">
        <w:rPr>
          <w:sz w:val="28"/>
          <w:szCs w:val="28"/>
          <w:lang w:val="en-US"/>
        </w:rPr>
        <w:t>Bạn A và Bạn B do mâu thuẫn với nhau nên bạn A đã rủ bạn bè đi đánh bạn B. Nếu là bạn của A em sẽ lựa chọn cách xử sự nào dưới đây</w:t>
      </w:r>
      <w:r w:rsidRPr="00E2526C">
        <w:rPr>
          <w:sz w:val="28"/>
          <w:szCs w:val="28"/>
        </w:rPr>
        <w:t xml:space="preserve"> phù hợp với quy định của pháp luật</w:t>
      </w:r>
      <w:r w:rsidRPr="00E2526C">
        <w:rPr>
          <w:sz w:val="28"/>
          <w:szCs w:val="28"/>
          <w:lang w:val="en-US"/>
        </w:rPr>
        <w:t>?</w:t>
      </w:r>
    </w:p>
    <w:p w:rsidR="00E2526C" w:rsidRPr="00E2526C" w:rsidRDefault="00E2526C" w:rsidP="00E2526C">
      <w:pPr>
        <w:pStyle w:val="NormalWeb"/>
        <w:shd w:val="clear" w:color="auto" w:fill="FFFFFF"/>
        <w:spacing w:before="240" w:beforeAutospacing="0" w:after="200" w:afterAutospacing="0"/>
        <w:jc w:val="both"/>
        <w:rPr>
          <w:sz w:val="28"/>
          <w:szCs w:val="28"/>
          <w:lang w:val="en-US"/>
        </w:rPr>
      </w:pPr>
      <w:r w:rsidRPr="00E2526C">
        <w:rPr>
          <w:sz w:val="28"/>
          <w:szCs w:val="28"/>
          <w:u w:val="single"/>
          <w:lang w:val="en-US"/>
        </w:rPr>
        <w:t>A</w:t>
      </w:r>
      <w:r w:rsidRPr="00E2526C">
        <w:rPr>
          <w:sz w:val="28"/>
          <w:szCs w:val="28"/>
          <w:lang w:val="en-US"/>
        </w:rPr>
        <w:t>. Khuyên bạn không nên đánh nhau vì đó là hành vi vi phạm pháp luật.</w:t>
      </w:r>
    </w:p>
    <w:p w:rsidR="00E2526C" w:rsidRPr="00E2526C" w:rsidRDefault="00E2526C" w:rsidP="00E2526C">
      <w:pPr>
        <w:pStyle w:val="NormalWeb"/>
        <w:shd w:val="clear" w:color="auto" w:fill="FFFFFF"/>
        <w:spacing w:before="240" w:beforeAutospacing="0" w:after="200" w:afterAutospacing="0"/>
        <w:jc w:val="both"/>
        <w:rPr>
          <w:sz w:val="28"/>
          <w:szCs w:val="28"/>
          <w:lang w:val="en-US"/>
        </w:rPr>
      </w:pPr>
      <w:r w:rsidRPr="00E2526C">
        <w:rPr>
          <w:sz w:val="28"/>
          <w:szCs w:val="28"/>
          <w:lang w:val="en-US"/>
        </w:rPr>
        <w:t>B. Cùng với A tham gia đánh B để củng cố thêm tình bạn.</w:t>
      </w:r>
    </w:p>
    <w:p w:rsidR="00E2526C" w:rsidRPr="00E2526C" w:rsidRDefault="00E2526C" w:rsidP="00E2526C">
      <w:pPr>
        <w:pStyle w:val="NormalWeb"/>
        <w:shd w:val="clear" w:color="auto" w:fill="FFFFFF"/>
        <w:spacing w:before="240" w:beforeAutospacing="0" w:after="200" w:afterAutospacing="0"/>
        <w:jc w:val="both"/>
        <w:rPr>
          <w:sz w:val="28"/>
          <w:szCs w:val="28"/>
          <w:lang w:val="en-US"/>
        </w:rPr>
      </w:pPr>
      <w:r w:rsidRPr="00E2526C">
        <w:rPr>
          <w:sz w:val="28"/>
          <w:szCs w:val="28"/>
          <w:lang w:val="en-US"/>
        </w:rPr>
        <w:t>C. Không quan tâm vì đó là việc của A, không liên quan đến mình.</w:t>
      </w:r>
    </w:p>
    <w:p w:rsidR="00E2526C" w:rsidRPr="00E2526C" w:rsidRDefault="00E2526C" w:rsidP="00E2526C">
      <w:pPr>
        <w:pStyle w:val="NormalWeb"/>
        <w:shd w:val="clear" w:color="auto" w:fill="FFFFFF"/>
        <w:spacing w:before="240" w:beforeAutospacing="0" w:after="200" w:afterAutospacing="0"/>
        <w:jc w:val="both"/>
        <w:rPr>
          <w:sz w:val="28"/>
          <w:szCs w:val="28"/>
          <w:lang w:val="en-US"/>
        </w:rPr>
      </w:pPr>
      <w:r w:rsidRPr="00E2526C">
        <w:rPr>
          <w:sz w:val="28"/>
          <w:szCs w:val="28"/>
          <w:lang w:val="en-US"/>
        </w:rPr>
        <w:t>D. Để mặc cho sự việc xảy ra.</w:t>
      </w:r>
    </w:p>
    <w:p w:rsidR="00E2526C" w:rsidRPr="00E2526C" w:rsidRDefault="00E2526C" w:rsidP="00E2526C">
      <w:pPr>
        <w:ind w:left="180"/>
        <w:rPr>
          <w:rFonts w:ascii="Times New Roman" w:hAnsi="Times New Roman" w:cs="Times New Roman"/>
          <w:sz w:val="28"/>
          <w:szCs w:val="28"/>
        </w:rPr>
      </w:pPr>
      <w:r w:rsidRPr="00E2526C">
        <w:rPr>
          <w:rFonts w:ascii="Times New Roman" w:hAnsi="Times New Roman" w:cs="Times New Roman"/>
          <w:b/>
          <w:sz w:val="28"/>
          <w:szCs w:val="28"/>
        </w:rPr>
        <w:t>Câu 4</w:t>
      </w:r>
      <w:r w:rsidRPr="00E2526C">
        <w:rPr>
          <w:rFonts w:ascii="Times New Roman" w:hAnsi="Times New Roman" w:cs="Times New Roman"/>
          <w:sz w:val="28"/>
          <w:szCs w:val="28"/>
        </w:rPr>
        <w:t>: Pháp luật quy định xử phạt hành chính đối với mọi công dân không đội mũ bảo hiểm khi điều khiển xe máy. Trong trường hợp này, pháp luật có vai trò là phương tiện để Nhà nước</w:t>
      </w:r>
    </w:p>
    <w:p w:rsidR="00E2526C" w:rsidRPr="00E2526C" w:rsidRDefault="00E2526C" w:rsidP="00E2526C">
      <w:pPr>
        <w:pStyle w:val="ListParagraph"/>
        <w:numPr>
          <w:ilvl w:val="0"/>
          <w:numId w:val="3"/>
        </w:numPr>
        <w:rPr>
          <w:rFonts w:ascii="Times New Roman" w:hAnsi="Times New Roman" w:cs="Times New Roman"/>
          <w:sz w:val="28"/>
          <w:szCs w:val="28"/>
        </w:rPr>
      </w:pPr>
      <w:r w:rsidRPr="00E2526C">
        <w:rPr>
          <w:rFonts w:ascii="Times New Roman" w:hAnsi="Times New Roman" w:cs="Times New Roman"/>
          <w:sz w:val="28"/>
          <w:szCs w:val="28"/>
        </w:rPr>
        <w:t>bảo vệ công dân.</w:t>
      </w:r>
    </w:p>
    <w:p w:rsidR="00E2526C" w:rsidRPr="00E2526C" w:rsidRDefault="00E2526C" w:rsidP="00E2526C">
      <w:pPr>
        <w:pStyle w:val="ListParagraph"/>
        <w:numPr>
          <w:ilvl w:val="0"/>
          <w:numId w:val="3"/>
        </w:numPr>
        <w:rPr>
          <w:rFonts w:ascii="Times New Roman" w:hAnsi="Times New Roman" w:cs="Times New Roman"/>
          <w:sz w:val="28"/>
          <w:szCs w:val="28"/>
        </w:rPr>
      </w:pPr>
      <w:r w:rsidRPr="00E2526C">
        <w:rPr>
          <w:rFonts w:ascii="Times New Roman" w:hAnsi="Times New Roman" w:cs="Times New Roman"/>
          <w:sz w:val="28"/>
          <w:szCs w:val="28"/>
        </w:rPr>
        <w:t>bảo vệ lợi ích của mình.</w:t>
      </w:r>
    </w:p>
    <w:p w:rsidR="00E2526C" w:rsidRPr="00E2526C" w:rsidRDefault="00E2526C" w:rsidP="00E2526C">
      <w:pPr>
        <w:pStyle w:val="ListParagraph"/>
        <w:numPr>
          <w:ilvl w:val="0"/>
          <w:numId w:val="3"/>
        </w:numPr>
        <w:rPr>
          <w:rFonts w:ascii="Times New Roman" w:hAnsi="Times New Roman" w:cs="Times New Roman"/>
          <w:sz w:val="28"/>
          <w:szCs w:val="28"/>
        </w:rPr>
      </w:pPr>
      <w:r w:rsidRPr="00E2526C">
        <w:rPr>
          <w:rFonts w:ascii="Times New Roman" w:hAnsi="Times New Roman" w:cs="Times New Roman"/>
          <w:sz w:val="28"/>
          <w:szCs w:val="28"/>
        </w:rPr>
        <w:t>quản lý công dân.</w:t>
      </w:r>
    </w:p>
    <w:p w:rsidR="00E2526C" w:rsidRPr="00E2526C" w:rsidRDefault="00E2526C" w:rsidP="00E2526C">
      <w:pPr>
        <w:pStyle w:val="ListParagraph"/>
        <w:numPr>
          <w:ilvl w:val="0"/>
          <w:numId w:val="3"/>
        </w:numPr>
        <w:rPr>
          <w:rFonts w:ascii="Times New Roman" w:hAnsi="Times New Roman" w:cs="Times New Roman"/>
          <w:b/>
          <w:sz w:val="28"/>
          <w:szCs w:val="28"/>
        </w:rPr>
      </w:pPr>
      <w:r w:rsidRPr="00E2526C">
        <w:rPr>
          <w:rFonts w:ascii="Times New Roman" w:hAnsi="Times New Roman" w:cs="Times New Roman"/>
          <w:b/>
          <w:sz w:val="28"/>
          <w:szCs w:val="28"/>
        </w:rPr>
        <w:t>quản lý xã hội.</w:t>
      </w:r>
    </w:p>
    <w:p w:rsidR="00E2526C" w:rsidRPr="00E2526C" w:rsidRDefault="00E2526C" w:rsidP="00E2526C">
      <w:pPr>
        <w:pStyle w:val="ListParagraph"/>
        <w:ind w:left="540"/>
        <w:rPr>
          <w:rFonts w:ascii="Times New Roman" w:hAnsi="Times New Roman" w:cs="Times New Roman"/>
          <w:sz w:val="28"/>
          <w:szCs w:val="28"/>
        </w:rPr>
      </w:pPr>
      <w:r w:rsidRPr="00E2526C">
        <w:rPr>
          <w:rFonts w:ascii="Times New Roman" w:hAnsi="Times New Roman" w:cs="Times New Roman"/>
          <w:b/>
          <w:sz w:val="28"/>
          <w:szCs w:val="28"/>
        </w:rPr>
        <w:lastRenderedPageBreak/>
        <w:t>Câu 5:</w:t>
      </w:r>
      <w:r>
        <w:rPr>
          <w:rFonts w:ascii="Times New Roman" w:hAnsi="Times New Roman" w:cs="Times New Roman"/>
          <w:sz w:val="28"/>
          <w:szCs w:val="28"/>
        </w:rPr>
        <w:t xml:space="preserve"> </w:t>
      </w:r>
      <w:r w:rsidRPr="00E2526C">
        <w:rPr>
          <w:rFonts w:ascii="Times New Roman" w:hAnsi="Times New Roman" w:cs="Times New Roman"/>
          <w:sz w:val="28"/>
          <w:szCs w:val="28"/>
        </w:rPr>
        <w:t>Chị C căn cứ vào Luật Khiếu nại, tố cáo để làm đơn khiếu nại Giám đốc công ty X khi bị đơn phương chấm dứt hợp đồng lao động vì lý do mang thai. Trong trường hợp này, pháp luật có vai trò là phương tiện để</w:t>
      </w:r>
    </w:p>
    <w:p w:rsidR="00E2526C" w:rsidRPr="00E2526C" w:rsidRDefault="00E2526C" w:rsidP="00E2526C">
      <w:pPr>
        <w:pStyle w:val="ListParagraph"/>
        <w:numPr>
          <w:ilvl w:val="0"/>
          <w:numId w:val="2"/>
        </w:numPr>
        <w:rPr>
          <w:rFonts w:ascii="Times New Roman" w:hAnsi="Times New Roman" w:cs="Times New Roman"/>
          <w:b/>
          <w:sz w:val="28"/>
          <w:szCs w:val="28"/>
        </w:rPr>
      </w:pPr>
      <w:r w:rsidRPr="00E2526C">
        <w:rPr>
          <w:rFonts w:ascii="Times New Roman" w:hAnsi="Times New Roman" w:cs="Times New Roman"/>
          <w:b/>
          <w:sz w:val="28"/>
          <w:szCs w:val="28"/>
        </w:rPr>
        <w:t>công dân bảo vệ quyền, lợi ích hợp pháp của mình.</w:t>
      </w:r>
    </w:p>
    <w:p w:rsidR="00E2526C" w:rsidRPr="00E2526C" w:rsidRDefault="00E2526C" w:rsidP="00E2526C">
      <w:pPr>
        <w:pStyle w:val="ListParagraph"/>
        <w:numPr>
          <w:ilvl w:val="0"/>
          <w:numId w:val="2"/>
        </w:numPr>
        <w:rPr>
          <w:rFonts w:ascii="Times New Roman" w:hAnsi="Times New Roman" w:cs="Times New Roman"/>
          <w:sz w:val="28"/>
          <w:szCs w:val="28"/>
        </w:rPr>
      </w:pPr>
      <w:r w:rsidRPr="00E2526C">
        <w:rPr>
          <w:rFonts w:ascii="Times New Roman" w:hAnsi="Times New Roman" w:cs="Times New Roman"/>
          <w:sz w:val="28"/>
          <w:szCs w:val="28"/>
        </w:rPr>
        <w:t>công dân thực hiện nghĩa vụ của mình.</w:t>
      </w:r>
    </w:p>
    <w:p w:rsidR="00E2526C" w:rsidRPr="00E2526C" w:rsidRDefault="00E2526C" w:rsidP="00E2526C">
      <w:pPr>
        <w:pStyle w:val="ListParagraph"/>
        <w:numPr>
          <w:ilvl w:val="0"/>
          <w:numId w:val="2"/>
        </w:numPr>
        <w:rPr>
          <w:rFonts w:ascii="Times New Roman" w:hAnsi="Times New Roman" w:cs="Times New Roman"/>
          <w:sz w:val="28"/>
          <w:szCs w:val="28"/>
        </w:rPr>
      </w:pPr>
      <w:r w:rsidRPr="00E2526C">
        <w:rPr>
          <w:rFonts w:ascii="Times New Roman" w:hAnsi="Times New Roman" w:cs="Times New Roman"/>
          <w:sz w:val="28"/>
          <w:szCs w:val="28"/>
        </w:rPr>
        <w:t>Nhà nước quản lý công dân.</w:t>
      </w:r>
    </w:p>
    <w:p w:rsidR="00E2526C" w:rsidRPr="00E2526C" w:rsidRDefault="00E2526C" w:rsidP="00E2526C">
      <w:pPr>
        <w:pStyle w:val="ListParagraph"/>
        <w:numPr>
          <w:ilvl w:val="0"/>
          <w:numId w:val="2"/>
        </w:numPr>
        <w:rPr>
          <w:rFonts w:ascii="Times New Roman" w:hAnsi="Times New Roman" w:cs="Times New Roman"/>
          <w:sz w:val="28"/>
          <w:szCs w:val="28"/>
        </w:rPr>
      </w:pPr>
      <w:r w:rsidRPr="00E2526C">
        <w:rPr>
          <w:rFonts w:ascii="Times New Roman" w:hAnsi="Times New Roman" w:cs="Times New Roman"/>
          <w:sz w:val="28"/>
          <w:szCs w:val="28"/>
        </w:rPr>
        <w:t>Nhà nước quản lý các tổ chức.</w:t>
      </w:r>
    </w:p>
    <w:p w:rsidR="00E2526C" w:rsidRPr="00E2526C" w:rsidRDefault="00E2526C" w:rsidP="00E2526C">
      <w:pPr>
        <w:ind w:left="180"/>
        <w:rPr>
          <w:rFonts w:ascii="Times New Roman" w:hAnsi="Times New Roman" w:cs="Times New Roman"/>
          <w:sz w:val="28"/>
          <w:szCs w:val="28"/>
        </w:rPr>
      </w:pPr>
      <w:r w:rsidRPr="00E2526C">
        <w:rPr>
          <w:rFonts w:ascii="Times New Roman" w:hAnsi="Times New Roman" w:cs="Times New Roman"/>
          <w:b/>
          <w:sz w:val="28"/>
          <w:szCs w:val="28"/>
        </w:rPr>
        <w:t>Câu 6:</w:t>
      </w:r>
      <w:r>
        <w:rPr>
          <w:rFonts w:ascii="Times New Roman" w:hAnsi="Times New Roman" w:cs="Times New Roman"/>
          <w:sz w:val="28"/>
          <w:szCs w:val="28"/>
        </w:rPr>
        <w:t xml:space="preserve"> </w:t>
      </w:r>
      <w:r w:rsidRPr="00E2526C">
        <w:rPr>
          <w:rFonts w:ascii="Times New Roman" w:hAnsi="Times New Roman" w:cs="Times New Roman"/>
          <w:sz w:val="28"/>
          <w:szCs w:val="28"/>
        </w:rPr>
        <w:t>Bạn Minh thắc mắc, tại sao tất cả các quy định trong Luật Hôn nhân và gia đình đều phù hợp với quy định “mọi công dân đều bình đẳng trước pháp luật” trong Hiến Pháp. Em sẽ sử dụng đặc trưng nào của pháp luật dưới đây để giải thích cho bạn Minh?</w:t>
      </w:r>
    </w:p>
    <w:p w:rsidR="00E2526C" w:rsidRPr="00E2526C" w:rsidRDefault="00E2526C" w:rsidP="00E2526C">
      <w:pPr>
        <w:pStyle w:val="ListParagraph"/>
        <w:numPr>
          <w:ilvl w:val="0"/>
          <w:numId w:val="4"/>
        </w:numPr>
        <w:rPr>
          <w:rFonts w:ascii="Times New Roman" w:hAnsi="Times New Roman" w:cs="Times New Roman"/>
          <w:sz w:val="28"/>
          <w:szCs w:val="28"/>
        </w:rPr>
      </w:pPr>
      <w:r w:rsidRPr="00E2526C">
        <w:rPr>
          <w:rFonts w:ascii="Times New Roman" w:hAnsi="Times New Roman" w:cs="Times New Roman"/>
          <w:sz w:val="28"/>
          <w:szCs w:val="28"/>
        </w:rPr>
        <w:t>Tính quy phạm phổ biến.</w:t>
      </w:r>
    </w:p>
    <w:p w:rsidR="00E2526C" w:rsidRPr="00E2526C" w:rsidRDefault="00E2526C" w:rsidP="00E2526C">
      <w:pPr>
        <w:pStyle w:val="ListParagraph"/>
        <w:numPr>
          <w:ilvl w:val="0"/>
          <w:numId w:val="4"/>
        </w:numPr>
        <w:rPr>
          <w:rFonts w:ascii="Times New Roman" w:hAnsi="Times New Roman" w:cs="Times New Roman"/>
          <w:sz w:val="28"/>
          <w:szCs w:val="28"/>
        </w:rPr>
      </w:pPr>
      <w:r w:rsidRPr="00E2526C">
        <w:rPr>
          <w:rFonts w:ascii="Times New Roman" w:hAnsi="Times New Roman" w:cs="Times New Roman"/>
          <w:sz w:val="28"/>
          <w:szCs w:val="28"/>
        </w:rPr>
        <w:t>Tính quyền lực.</w:t>
      </w:r>
    </w:p>
    <w:p w:rsidR="00E2526C" w:rsidRPr="00E2526C" w:rsidRDefault="00E2526C" w:rsidP="00E2526C">
      <w:pPr>
        <w:pStyle w:val="ListParagraph"/>
        <w:numPr>
          <w:ilvl w:val="0"/>
          <w:numId w:val="4"/>
        </w:numPr>
        <w:rPr>
          <w:rFonts w:ascii="Times New Roman" w:hAnsi="Times New Roman" w:cs="Times New Roman"/>
          <w:sz w:val="28"/>
          <w:szCs w:val="28"/>
        </w:rPr>
      </w:pPr>
      <w:r w:rsidRPr="00E2526C">
        <w:rPr>
          <w:rFonts w:ascii="Times New Roman" w:hAnsi="Times New Roman" w:cs="Times New Roman"/>
          <w:b/>
          <w:sz w:val="28"/>
          <w:szCs w:val="28"/>
        </w:rPr>
        <w:t>Tính xác định chặt chẽ về hình thức</w:t>
      </w:r>
      <w:r w:rsidRPr="00E2526C">
        <w:rPr>
          <w:rFonts w:ascii="Times New Roman" w:hAnsi="Times New Roman" w:cs="Times New Roman"/>
          <w:sz w:val="28"/>
          <w:szCs w:val="28"/>
        </w:rPr>
        <w:t>.</w:t>
      </w:r>
    </w:p>
    <w:p w:rsidR="00E2526C" w:rsidRPr="00E2526C" w:rsidRDefault="00E2526C" w:rsidP="00E2526C">
      <w:pPr>
        <w:pStyle w:val="ListParagraph"/>
        <w:numPr>
          <w:ilvl w:val="0"/>
          <w:numId w:val="4"/>
        </w:numPr>
        <w:rPr>
          <w:rFonts w:ascii="Times New Roman" w:hAnsi="Times New Roman" w:cs="Times New Roman"/>
          <w:sz w:val="28"/>
          <w:szCs w:val="28"/>
        </w:rPr>
      </w:pPr>
      <w:r w:rsidRPr="00E2526C">
        <w:rPr>
          <w:rFonts w:ascii="Times New Roman" w:hAnsi="Times New Roman" w:cs="Times New Roman"/>
          <w:sz w:val="28"/>
          <w:szCs w:val="28"/>
        </w:rPr>
        <w:t>Tính bắt buộc chung.</w:t>
      </w:r>
    </w:p>
    <w:p w:rsidR="00E2526C" w:rsidRPr="00E2526C" w:rsidRDefault="00E2526C" w:rsidP="00E2526C">
      <w:pPr>
        <w:ind w:left="180"/>
        <w:rPr>
          <w:rFonts w:ascii="Times New Roman" w:hAnsi="Times New Roman" w:cs="Times New Roman"/>
          <w:sz w:val="28"/>
          <w:szCs w:val="28"/>
        </w:rPr>
      </w:pPr>
      <w:r w:rsidRPr="00E2526C">
        <w:rPr>
          <w:rFonts w:ascii="Times New Roman" w:hAnsi="Times New Roman" w:cs="Times New Roman"/>
          <w:b/>
          <w:sz w:val="28"/>
          <w:szCs w:val="28"/>
        </w:rPr>
        <w:t>Câu 7:</w:t>
      </w:r>
      <w:r>
        <w:rPr>
          <w:rFonts w:ascii="Times New Roman" w:hAnsi="Times New Roman" w:cs="Times New Roman"/>
          <w:sz w:val="28"/>
          <w:szCs w:val="28"/>
        </w:rPr>
        <w:t xml:space="preserve"> </w:t>
      </w:r>
      <w:r w:rsidRPr="00E2526C">
        <w:rPr>
          <w:rFonts w:ascii="Times New Roman" w:hAnsi="Times New Roman" w:cs="Times New Roman"/>
          <w:sz w:val="28"/>
          <w:szCs w:val="28"/>
        </w:rPr>
        <w:t>Hiện nay, để hạn chế thực trạng tai nạn giao thông ngày càng gia tăng, Nhà nước đã quy định xử phạt hành chính đối với những học sinh không đội mũ bảo hiểm khi điều khiển xe đạp điện, xe máy điện. Điều này thể hiện bản chất nào dưới đây của pháp luật?</w:t>
      </w:r>
    </w:p>
    <w:p w:rsidR="00E2526C" w:rsidRPr="00E2526C" w:rsidRDefault="00E2526C" w:rsidP="00E2526C">
      <w:pPr>
        <w:pStyle w:val="ListParagraph"/>
        <w:numPr>
          <w:ilvl w:val="0"/>
          <w:numId w:val="7"/>
        </w:numPr>
        <w:rPr>
          <w:rFonts w:ascii="Times New Roman" w:hAnsi="Times New Roman" w:cs="Times New Roman"/>
          <w:sz w:val="28"/>
          <w:szCs w:val="28"/>
        </w:rPr>
      </w:pPr>
      <w:r w:rsidRPr="00E2526C">
        <w:rPr>
          <w:rFonts w:ascii="Times New Roman" w:hAnsi="Times New Roman" w:cs="Times New Roman"/>
          <w:sz w:val="28"/>
          <w:szCs w:val="28"/>
        </w:rPr>
        <w:t>Giai cấp.</w:t>
      </w:r>
    </w:p>
    <w:p w:rsidR="00E2526C" w:rsidRPr="00E2526C" w:rsidRDefault="00E2526C" w:rsidP="00E2526C">
      <w:pPr>
        <w:pStyle w:val="ListParagraph"/>
        <w:numPr>
          <w:ilvl w:val="0"/>
          <w:numId w:val="7"/>
        </w:numPr>
        <w:rPr>
          <w:rFonts w:ascii="Times New Roman" w:hAnsi="Times New Roman" w:cs="Times New Roman"/>
          <w:sz w:val="28"/>
          <w:szCs w:val="28"/>
        </w:rPr>
      </w:pPr>
      <w:r w:rsidRPr="00E2526C">
        <w:rPr>
          <w:rFonts w:ascii="Times New Roman" w:hAnsi="Times New Roman" w:cs="Times New Roman"/>
          <w:sz w:val="28"/>
          <w:szCs w:val="28"/>
        </w:rPr>
        <w:t>Xã hội.</w:t>
      </w:r>
    </w:p>
    <w:p w:rsidR="00E2526C" w:rsidRPr="00E2526C" w:rsidRDefault="00E2526C" w:rsidP="00E2526C">
      <w:pPr>
        <w:pStyle w:val="ListParagraph"/>
        <w:numPr>
          <w:ilvl w:val="0"/>
          <w:numId w:val="7"/>
        </w:numPr>
        <w:rPr>
          <w:rFonts w:ascii="Times New Roman" w:hAnsi="Times New Roman" w:cs="Times New Roman"/>
          <w:sz w:val="28"/>
          <w:szCs w:val="28"/>
        </w:rPr>
      </w:pPr>
      <w:r w:rsidRPr="00E2526C">
        <w:rPr>
          <w:rFonts w:ascii="Times New Roman" w:hAnsi="Times New Roman" w:cs="Times New Roman"/>
          <w:sz w:val="28"/>
          <w:szCs w:val="28"/>
        </w:rPr>
        <w:t>Chính trị.</w:t>
      </w:r>
    </w:p>
    <w:p w:rsidR="00E2526C" w:rsidRPr="00E2526C" w:rsidRDefault="00E2526C" w:rsidP="00E2526C">
      <w:pPr>
        <w:pStyle w:val="ListParagraph"/>
        <w:numPr>
          <w:ilvl w:val="0"/>
          <w:numId w:val="7"/>
        </w:numPr>
        <w:rPr>
          <w:rFonts w:ascii="Times New Roman" w:hAnsi="Times New Roman" w:cs="Times New Roman"/>
          <w:sz w:val="28"/>
          <w:szCs w:val="28"/>
        </w:rPr>
      </w:pPr>
      <w:r w:rsidRPr="00E2526C">
        <w:rPr>
          <w:rFonts w:ascii="Times New Roman" w:hAnsi="Times New Roman" w:cs="Times New Roman"/>
          <w:sz w:val="28"/>
          <w:szCs w:val="28"/>
        </w:rPr>
        <w:t>Kinh tế.</w:t>
      </w:r>
    </w:p>
    <w:p w:rsidR="00E2526C" w:rsidRPr="00E2526C" w:rsidRDefault="00E2526C" w:rsidP="00E2526C">
      <w:pPr>
        <w:pStyle w:val="ListParagraph"/>
        <w:ind w:left="1080"/>
        <w:rPr>
          <w:rFonts w:ascii="Times New Roman" w:hAnsi="Times New Roman" w:cs="Times New Roman"/>
          <w:sz w:val="28"/>
          <w:szCs w:val="28"/>
        </w:rPr>
      </w:pPr>
    </w:p>
    <w:p w:rsidR="00E2526C" w:rsidRPr="00E2526C" w:rsidRDefault="00E2526C" w:rsidP="00E2526C">
      <w:pPr>
        <w:pStyle w:val="ListParagraph"/>
        <w:rPr>
          <w:rFonts w:ascii="Times New Roman" w:hAnsi="Times New Roman" w:cs="Times New Roman"/>
          <w:sz w:val="28"/>
          <w:szCs w:val="28"/>
          <w:u w:val="single"/>
        </w:rPr>
      </w:pPr>
      <w:r w:rsidRPr="00E2526C">
        <w:rPr>
          <w:rFonts w:ascii="Times New Roman" w:hAnsi="Times New Roman" w:cs="Times New Roman"/>
          <w:sz w:val="28"/>
          <w:szCs w:val="28"/>
          <w:u w:val="single"/>
        </w:rPr>
        <w:t>Vận dụng cao</w:t>
      </w:r>
    </w:p>
    <w:p w:rsidR="00E2526C" w:rsidRPr="00E2526C" w:rsidRDefault="00E2526C" w:rsidP="00E2526C">
      <w:pPr>
        <w:ind w:left="810"/>
        <w:rPr>
          <w:rFonts w:ascii="Times New Roman" w:hAnsi="Times New Roman" w:cs="Times New Roman"/>
          <w:sz w:val="28"/>
          <w:szCs w:val="28"/>
        </w:rPr>
      </w:pPr>
      <w:r w:rsidRPr="00E2526C">
        <w:rPr>
          <w:rFonts w:ascii="Times New Roman" w:hAnsi="Times New Roman" w:cs="Times New Roman"/>
          <w:b/>
          <w:sz w:val="28"/>
          <w:szCs w:val="28"/>
        </w:rPr>
        <w:t>Câu 8</w:t>
      </w:r>
      <w:r>
        <w:rPr>
          <w:rFonts w:ascii="Times New Roman" w:hAnsi="Times New Roman" w:cs="Times New Roman"/>
          <w:sz w:val="28"/>
          <w:szCs w:val="28"/>
        </w:rPr>
        <w:t xml:space="preserve">: </w:t>
      </w:r>
      <w:r w:rsidRPr="00E2526C">
        <w:rPr>
          <w:rFonts w:ascii="Times New Roman" w:hAnsi="Times New Roman" w:cs="Times New Roman"/>
          <w:sz w:val="28"/>
          <w:szCs w:val="28"/>
        </w:rPr>
        <w:t>Thời gian gần đây chị H thường xuyên bị chồng đánh đậpsau khi uống rượu. Nếu là người thân của chị H, em sẽ khuyên chị H nên làm gì để bảo vệ mình cho phù hợp với quy định của pháp luật?</w:t>
      </w:r>
    </w:p>
    <w:p w:rsidR="00E2526C" w:rsidRPr="00E2526C" w:rsidRDefault="00E2526C" w:rsidP="00E2526C">
      <w:pPr>
        <w:pStyle w:val="ListParagraph"/>
        <w:numPr>
          <w:ilvl w:val="0"/>
          <w:numId w:val="6"/>
        </w:numPr>
        <w:rPr>
          <w:rFonts w:ascii="Times New Roman" w:hAnsi="Times New Roman" w:cs="Times New Roman"/>
          <w:sz w:val="28"/>
          <w:szCs w:val="28"/>
        </w:rPr>
      </w:pPr>
      <w:r w:rsidRPr="00E2526C">
        <w:rPr>
          <w:rFonts w:ascii="Times New Roman" w:hAnsi="Times New Roman" w:cs="Times New Roman"/>
          <w:sz w:val="28"/>
          <w:szCs w:val="28"/>
        </w:rPr>
        <w:t>Trình báo với cơ quan công an.</w:t>
      </w:r>
    </w:p>
    <w:p w:rsidR="00E2526C" w:rsidRPr="00E2526C" w:rsidRDefault="00E2526C" w:rsidP="00E2526C">
      <w:pPr>
        <w:pStyle w:val="ListParagraph"/>
        <w:numPr>
          <w:ilvl w:val="0"/>
          <w:numId w:val="6"/>
        </w:numPr>
        <w:rPr>
          <w:rFonts w:ascii="Times New Roman" w:hAnsi="Times New Roman" w:cs="Times New Roman"/>
          <w:sz w:val="28"/>
          <w:szCs w:val="28"/>
        </w:rPr>
      </w:pPr>
      <w:r w:rsidRPr="00E2526C">
        <w:rPr>
          <w:rFonts w:ascii="Times New Roman" w:hAnsi="Times New Roman" w:cs="Times New Roman"/>
          <w:sz w:val="28"/>
          <w:szCs w:val="28"/>
        </w:rPr>
        <w:t>Làm đơn ly hôn.</w:t>
      </w:r>
    </w:p>
    <w:p w:rsidR="00E2526C" w:rsidRPr="00E2526C" w:rsidRDefault="00E2526C" w:rsidP="00E2526C">
      <w:pPr>
        <w:pStyle w:val="ListParagraph"/>
        <w:numPr>
          <w:ilvl w:val="0"/>
          <w:numId w:val="6"/>
        </w:numPr>
        <w:rPr>
          <w:rFonts w:ascii="Times New Roman" w:hAnsi="Times New Roman" w:cs="Times New Roman"/>
          <w:sz w:val="28"/>
          <w:szCs w:val="28"/>
        </w:rPr>
      </w:pPr>
      <w:r w:rsidRPr="00E2526C">
        <w:rPr>
          <w:rFonts w:ascii="Times New Roman" w:hAnsi="Times New Roman" w:cs="Times New Roman"/>
          <w:sz w:val="28"/>
          <w:szCs w:val="28"/>
        </w:rPr>
        <w:t>Sống ly thân.</w:t>
      </w:r>
    </w:p>
    <w:p w:rsidR="00E2526C" w:rsidRPr="00E2526C" w:rsidRDefault="00E2526C" w:rsidP="00E2526C">
      <w:pPr>
        <w:pStyle w:val="ListParagraph"/>
        <w:numPr>
          <w:ilvl w:val="0"/>
          <w:numId w:val="6"/>
        </w:numPr>
        <w:rPr>
          <w:rFonts w:ascii="Times New Roman" w:hAnsi="Times New Roman" w:cs="Times New Roman"/>
          <w:sz w:val="28"/>
          <w:szCs w:val="28"/>
        </w:rPr>
      </w:pPr>
      <w:r w:rsidRPr="00E2526C">
        <w:rPr>
          <w:rFonts w:ascii="Times New Roman" w:hAnsi="Times New Roman" w:cs="Times New Roman"/>
          <w:sz w:val="28"/>
          <w:szCs w:val="28"/>
        </w:rPr>
        <w:t>Phản kháng lại.</w:t>
      </w:r>
    </w:p>
    <w:p w:rsidR="00E2526C" w:rsidRPr="00E2526C" w:rsidRDefault="00E2526C" w:rsidP="00E2526C">
      <w:pPr>
        <w:pStyle w:val="NormalWeb"/>
        <w:shd w:val="clear" w:color="auto" w:fill="FFFFFF"/>
        <w:spacing w:before="240" w:beforeAutospacing="0" w:after="200" w:afterAutospacing="0"/>
        <w:jc w:val="both"/>
        <w:rPr>
          <w:sz w:val="28"/>
          <w:szCs w:val="28"/>
          <w:lang w:val="en-US"/>
        </w:rPr>
      </w:pPr>
    </w:p>
    <w:p w:rsidR="000F186F" w:rsidRPr="00E2526C" w:rsidRDefault="000F186F">
      <w:pPr>
        <w:spacing w:after="0" w:line="240" w:lineRule="auto"/>
        <w:jc w:val="both"/>
        <w:rPr>
          <w:rFonts w:ascii="Times New Roman" w:eastAsia="Times New Roman" w:hAnsi="Times New Roman" w:cs="Times New Roman"/>
          <w:sz w:val="28"/>
          <w:szCs w:val="28"/>
        </w:rPr>
      </w:pPr>
    </w:p>
    <w:p w:rsidR="000F186F" w:rsidRPr="00E2526C" w:rsidRDefault="000F186F">
      <w:pPr>
        <w:spacing w:after="0" w:line="240" w:lineRule="auto"/>
        <w:jc w:val="both"/>
        <w:rPr>
          <w:rFonts w:ascii="Times New Roman" w:eastAsia="Times New Roman" w:hAnsi="Times New Roman" w:cs="Times New Roman"/>
          <w:sz w:val="28"/>
          <w:szCs w:val="28"/>
        </w:rPr>
      </w:pPr>
    </w:p>
    <w:sectPr w:rsidR="000F186F" w:rsidRPr="00E2526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A68DE"/>
    <w:multiLevelType w:val="hybridMultilevel"/>
    <w:tmpl w:val="4BC421F2"/>
    <w:lvl w:ilvl="0" w:tplc="CC8A3E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AE63D7"/>
    <w:multiLevelType w:val="hybridMultilevel"/>
    <w:tmpl w:val="E8BE3F00"/>
    <w:lvl w:ilvl="0" w:tplc="8D44E20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29600467"/>
    <w:multiLevelType w:val="hybridMultilevel"/>
    <w:tmpl w:val="AF1EA468"/>
    <w:lvl w:ilvl="0" w:tplc="E418144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60352EE6"/>
    <w:multiLevelType w:val="hybridMultilevel"/>
    <w:tmpl w:val="4ED6F65C"/>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65C33D10"/>
    <w:multiLevelType w:val="hybridMultilevel"/>
    <w:tmpl w:val="F15C1A96"/>
    <w:lvl w:ilvl="0" w:tplc="A21A3F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5E01916"/>
    <w:multiLevelType w:val="hybridMultilevel"/>
    <w:tmpl w:val="360CB6D4"/>
    <w:lvl w:ilvl="0" w:tplc="609A7C1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6CB1C8C"/>
    <w:multiLevelType w:val="hybridMultilevel"/>
    <w:tmpl w:val="B80AEF0C"/>
    <w:lvl w:ilvl="0" w:tplc="719AC56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5"/>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0F186F"/>
    <w:rsid w:val="000F186F"/>
    <w:rsid w:val="00E252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2526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E2526C"/>
    <w:pPr>
      <w:spacing w:after="160" w:line="259" w:lineRule="auto"/>
      <w:ind w:left="720"/>
      <w:contextualSpacing/>
    </w:pPr>
    <w:rPr>
      <w:rFonts w:eastAsiaTheme="minorHAns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uongthuynga7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1229</Words>
  <Characters>7008</Characters>
  <Application>Microsoft Office Word</Application>
  <DocSecurity>0</DocSecurity>
  <Lines>58</Lines>
  <Paragraphs>16</Paragraphs>
  <ScaleCrop>false</ScaleCrop>
  <Company/>
  <LinksUpToDate>false</LinksUpToDate>
  <CharactersWithSpaces>8221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cp:lastModifiedBy>
  <cp:revision>2</cp:revision>
  <dcterms:created xsi:type="dcterms:W3CDTF">2016-12-10T16:00:00Z</dcterms:created>
  <dcterms:modified xsi:type="dcterms:W3CDTF">2016-12-10T16:05:00Z</dcterms:modified>
</cp:coreProperties>
</file>